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63" w:rsidRPr="0094564D" w:rsidRDefault="00ED2D63" w:rsidP="009456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4564D">
        <w:rPr>
          <w:rFonts w:ascii="Times New Roman" w:hAnsi="Times New Roman" w:cs="Times New Roman"/>
          <w:sz w:val="28"/>
          <w:szCs w:val="28"/>
        </w:rPr>
        <w:t>Постановление Правительства РФ</w:t>
      </w:r>
    </w:p>
    <w:p w:rsidR="00ED2D63" w:rsidRPr="0094564D" w:rsidRDefault="00ED2D63" w:rsidP="0094564D">
      <w:pPr>
        <w:pStyle w:val="a5"/>
        <w:spacing w:line="280" w:lineRule="atLeast"/>
        <w:jc w:val="center"/>
        <w:rPr>
          <w:rFonts w:ascii="Times New Roman" w:hAnsi="Times New Roman" w:cs="Times New Roman"/>
          <w:caps w:val="0"/>
          <w:sz w:val="28"/>
          <w:szCs w:val="28"/>
        </w:rPr>
      </w:pPr>
      <w:r w:rsidRPr="0094564D">
        <w:rPr>
          <w:rFonts w:ascii="Times New Roman" w:hAnsi="Times New Roman" w:cs="Times New Roman"/>
          <w:caps w:val="0"/>
          <w:sz w:val="28"/>
          <w:szCs w:val="28"/>
        </w:rPr>
        <w:t>от 05.08.2013 № 661</w:t>
      </w:r>
    </w:p>
    <w:p w:rsidR="00ED2D63" w:rsidRDefault="00ED2D63" w:rsidP="0094564D">
      <w:pPr>
        <w:pStyle w:val="a5"/>
        <w:spacing w:line="360" w:lineRule="atLeast"/>
        <w:jc w:val="center"/>
        <w:rPr>
          <w:caps w:val="0"/>
          <w:sz w:val="32"/>
          <w:szCs w:val="32"/>
        </w:rPr>
      </w:pPr>
      <w:r w:rsidRPr="0094564D">
        <w:rPr>
          <w:rFonts w:ascii="Times New Roman" w:hAnsi="Times New Roman" w:cs="Times New Roman"/>
          <w:caps w:val="0"/>
          <w:sz w:val="28"/>
          <w:szCs w:val="28"/>
        </w:rPr>
        <w:t xml:space="preserve">«Об утверждении правил разработки, утверждения </w:t>
      </w:r>
      <w:r w:rsidRPr="0094564D">
        <w:rPr>
          <w:rFonts w:ascii="Times New Roman" w:hAnsi="Times New Roman" w:cs="Times New Roman"/>
          <w:caps w:val="0"/>
          <w:sz w:val="28"/>
          <w:szCs w:val="28"/>
        </w:rPr>
        <w:br/>
        <w:t xml:space="preserve">федеральных государственных образовательных стандартов </w:t>
      </w:r>
      <w:r w:rsidRPr="0094564D">
        <w:rPr>
          <w:rFonts w:ascii="Times New Roman" w:hAnsi="Times New Roman" w:cs="Times New Roman"/>
          <w:caps w:val="0"/>
          <w:sz w:val="28"/>
          <w:szCs w:val="28"/>
        </w:rPr>
        <w:br/>
        <w:t>и внесения в них изменений</w:t>
      </w:r>
      <w:r>
        <w:rPr>
          <w:caps w:val="0"/>
          <w:sz w:val="32"/>
          <w:szCs w:val="32"/>
        </w:rPr>
        <w:t>»</w:t>
      </w:r>
    </w:p>
    <w:p w:rsidR="00ED2D63" w:rsidRPr="0094564D" w:rsidRDefault="00ED2D63" w:rsidP="00ED2D63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В соответствии с частью 9 статьи 11 Федерального закона «Об образовании в Российской Федерации» Правительство Российской Федерации постановляет: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1. Утвердить прилагаемые Правила разработки, утверждения федеральных государственных образовательных стандартов и внесения в них изменений.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2. Признать утратившим силу постановление Правительства Российской Федерации от 24 февраля 2009 г. № 142 «Об утверждении Правил разработки и утверждения федеральных государственных образовательных стандартов» (Собрание законодательства Российской Федерации, 2009, № 9, ст. 1110).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3. Настоящее постановление вступает в силу с 1 сентября 2013 г.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Председатель Правительства</w:t>
      </w:r>
    </w:p>
    <w:p w:rsidR="00ED2D63" w:rsidRPr="0094564D" w:rsidRDefault="00ED2D63" w:rsidP="00ED2D63">
      <w:pPr>
        <w:pStyle w:val="a6"/>
        <w:spacing w:line="248" w:lineRule="atLeast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Российской Федерации</w:t>
      </w:r>
      <w:r w:rsidRPr="0094564D">
        <w:rPr>
          <w:rFonts w:ascii="Times New Roman" w:hAnsi="Times New Roman" w:cs="Times New Roman"/>
          <w:color w:val="auto"/>
          <w:sz w:val="24"/>
          <w:szCs w:val="24"/>
        </w:rPr>
        <w:tab/>
        <w:t>Д. Медведев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D2D63" w:rsidRPr="0094564D" w:rsidRDefault="00ED2D63" w:rsidP="00ED2D63">
      <w:pPr>
        <w:pStyle w:val="a6"/>
        <w:spacing w:line="248" w:lineRule="atLeast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i/>
          <w:iCs/>
          <w:color w:val="auto"/>
          <w:sz w:val="24"/>
          <w:szCs w:val="24"/>
        </w:rPr>
        <w:t>Утверждены</w:t>
      </w:r>
    </w:p>
    <w:p w:rsidR="00ED2D63" w:rsidRPr="0094564D" w:rsidRDefault="00ED2D63" w:rsidP="00ED2D63">
      <w:pPr>
        <w:pStyle w:val="a6"/>
        <w:spacing w:line="248" w:lineRule="atLeast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i/>
          <w:iCs/>
          <w:color w:val="auto"/>
          <w:sz w:val="24"/>
          <w:szCs w:val="24"/>
        </w:rPr>
        <w:t>постановлением Правительства РФ</w:t>
      </w:r>
    </w:p>
    <w:p w:rsidR="00ED2D63" w:rsidRPr="0094564D" w:rsidRDefault="00ED2D63" w:rsidP="00ED2D63">
      <w:pPr>
        <w:pStyle w:val="a6"/>
        <w:spacing w:line="248" w:lineRule="atLeast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i/>
          <w:iCs/>
          <w:color w:val="auto"/>
          <w:sz w:val="24"/>
          <w:szCs w:val="24"/>
        </w:rPr>
        <w:t>от 05.08.2013 № 661</w:t>
      </w:r>
    </w:p>
    <w:p w:rsidR="00ED2D63" w:rsidRPr="0094564D" w:rsidRDefault="00ED2D63" w:rsidP="00ED2D63">
      <w:pPr>
        <w:pStyle w:val="a4"/>
        <w:spacing w:line="248" w:lineRule="atLeast"/>
        <w:rPr>
          <w:rFonts w:ascii="Times New Roman" w:hAnsi="Times New Roman" w:cs="Times New Roman"/>
          <w:sz w:val="24"/>
          <w:szCs w:val="24"/>
        </w:rPr>
      </w:pPr>
      <w:r w:rsidRPr="0094564D">
        <w:rPr>
          <w:rFonts w:ascii="Times New Roman" w:hAnsi="Times New Roman" w:cs="Times New Roman"/>
          <w:sz w:val="24"/>
          <w:szCs w:val="24"/>
        </w:rPr>
        <w:t xml:space="preserve">Правила разработки, утверждения </w:t>
      </w:r>
      <w:r w:rsidRPr="0094564D">
        <w:rPr>
          <w:rFonts w:ascii="Times New Roman" w:hAnsi="Times New Roman" w:cs="Times New Roman"/>
          <w:sz w:val="24"/>
          <w:szCs w:val="24"/>
        </w:rPr>
        <w:br/>
        <w:t xml:space="preserve">федеральных государственных </w:t>
      </w:r>
      <w:r w:rsidRPr="0094564D">
        <w:rPr>
          <w:rFonts w:ascii="Times New Roman" w:hAnsi="Times New Roman" w:cs="Times New Roman"/>
          <w:sz w:val="24"/>
          <w:szCs w:val="24"/>
        </w:rPr>
        <w:br/>
        <w:t xml:space="preserve">образовательных стандартов </w:t>
      </w:r>
      <w:r w:rsidRPr="0094564D">
        <w:rPr>
          <w:rFonts w:ascii="Times New Roman" w:hAnsi="Times New Roman" w:cs="Times New Roman"/>
          <w:sz w:val="24"/>
          <w:szCs w:val="24"/>
        </w:rPr>
        <w:br/>
        <w:t>и внесения в них изменений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1. Настоящие Правила определяют порядок разработки, утверждения федеральных государственных образовательных стандартов (далее — стандарты) и внесения в них изменений.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proofErr w:type="gramStart"/>
      <w:r w:rsidRPr="0094564D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Министерство образования и науки Российской Федерации обеспечивает разработку проектов стандартов и вносимых в стандарты изменений (далее — проекты) с привлечением учебно-методических объединений в системе образования, образовательных, научных и иных организаций, представителей работодателей (далее — разработчики), а также органов исполнительной власти и иных заинтересованных лиц, разработку по согласованию с Министерством культуры Российской Федерации проектов стандартов </w:t>
      </w:r>
      <w:proofErr w:type="spellStart"/>
      <w:r w:rsidRPr="0094564D">
        <w:rPr>
          <w:rFonts w:ascii="Times New Roman" w:hAnsi="Times New Roman" w:cs="Times New Roman"/>
          <w:color w:val="auto"/>
          <w:sz w:val="24"/>
          <w:szCs w:val="24"/>
        </w:rPr>
        <w:t>ассистентуры</w:t>
      </w:r>
      <w:proofErr w:type="spellEnd"/>
      <w:r w:rsidRPr="0094564D">
        <w:rPr>
          <w:rFonts w:ascii="Times New Roman" w:hAnsi="Times New Roman" w:cs="Times New Roman"/>
          <w:color w:val="auto"/>
          <w:sz w:val="24"/>
          <w:szCs w:val="24"/>
        </w:rPr>
        <w:t>-стажировки и по согласованию с Министерством здравоохранения Российской</w:t>
      </w:r>
      <w:proofErr w:type="gramEnd"/>
      <w:r w:rsidRPr="0094564D">
        <w:rPr>
          <w:rFonts w:ascii="Times New Roman" w:hAnsi="Times New Roman" w:cs="Times New Roman"/>
          <w:color w:val="auto"/>
          <w:sz w:val="24"/>
          <w:szCs w:val="24"/>
        </w:rPr>
        <w:t xml:space="preserve"> Федерации проектов стандартов ординатуры.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proofErr w:type="gramStart"/>
      <w:r w:rsidRPr="0094564D">
        <w:rPr>
          <w:rFonts w:ascii="Times New Roman" w:hAnsi="Times New Roman" w:cs="Times New Roman"/>
          <w:color w:val="auto"/>
          <w:sz w:val="24"/>
          <w:szCs w:val="24"/>
        </w:rPr>
        <w:t>Министерство образования и науки Российской Федерации с целью рассмотрения проектов создает совет Министерства образования и науки Российской Федерации по федеральным государственным образовательным стандартам (далее — совет) и рабочие группы по стандартам общего образования, по стандартам среднего профессионального образования, по стандартам высшего образования, а также рабочую группу по рассмотрению проектов, содержащих сведения, составляющие государственную и иную охраняемую законом тайну (далее — рабочие группы</w:t>
      </w:r>
      <w:proofErr w:type="gramEnd"/>
      <w:r w:rsidRPr="0094564D">
        <w:rPr>
          <w:rFonts w:ascii="Times New Roman" w:hAnsi="Times New Roman" w:cs="Times New Roman"/>
          <w:color w:val="auto"/>
          <w:sz w:val="24"/>
          <w:szCs w:val="24"/>
        </w:rPr>
        <w:t xml:space="preserve">), в </w:t>
      </w:r>
      <w:proofErr w:type="gramStart"/>
      <w:r w:rsidRPr="0094564D">
        <w:rPr>
          <w:rFonts w:ascii="Times New Roman" w:hAnsi="Times New Roman" w:cs="Times New Roman"/>
          <w:color w:val="auto"/>
          <w:sz w:val="24"/>
          <w:szCs w:val="24"/>
        </w:rPr>
        <w:t>состав</w:t>
      </w:r>
      <w:proofErr w:type="gramEnd"/>
      <w:r w:rsidRPr="0094564D">
        <w:rPr>
          <w:rFonts w:ascii="Times New Roman" w:hAnsi="Times New Roman" w:cs="Times New Roman"/>
          <w:color w:val="auto"/>
          <w:sz w:val="24"/>
          <w:szCs w:val="24"/>
        </w:rPr>
        <w:t xml:space="preserve"> которых входят представители федеральных органов исполнительной власти, органов исполнительной власти субъектов </w:t>
      </w:r>
      <w:r w:rsidRPr="0094564D">
        <w:rPr>
          <w:rFonts w:ascii="Times New Roman" w:hAnsi="Times New Roman" w:cs="Times New Roman"/>
          <w:color w:val="auto"/>
          <w:sz w:val="24"/>
          <w:szCs w:val="24"/>
        </w:rPr>
        <w:lastRenderedPageBreak/>
        <w:t>Российской Федерации, образовательных и научных организаций, объединений работодателей и общественных организаций.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Совет рассматривает проекты на заседаниях, проводимых по мере необходимости. Совет и рабочие группы действуют на основе положения, утверждаемого Министерством.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4. Министерство образования и науки Российской Федерации организует разработку проектов в порядке, установленном законодательством Российской Федерации о размещении заказов на поставки товаров, выполнение работ, оказание услуг для государственных или муниципальных нужд.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5. Проекты могут быть разработаны в инициативном порядке на безвозмездной основе.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6. Проекты, содержащие сведения, составляющие государственную и иную охраняемую законом тайну, разрабатываются, направляются Министерством образования и науки Российской Федерации на независимую экспертизу, рассматриваются и утверждаются с учетом требований, предъявляемых к защите этих сведений в соответствии с законодательством Российской Федерации.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7. Разработанные проекты направляются разработчиками в Министерство образования и науки Российской Федерации для рассмотрения и утверждения.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 xml:space="preserve">8. </w:t>
      </w:r>
      <w:proofErr w:type="gramStart"/>
      <w:r w:rsidRPr="0094564D">
        <w:rPr>
          <w:rFonts w:ascii="Times New Roman" w:hAnsi="Times New Roman" w:cs="Times New Roman"/>
          <w:color w:val="auto"/>
          <w:sz w:val="24"/>
          <w:szCs w:val="24"/>
        </w:rPr>
        <w:t>Министерство образования и науки Российской Федерации не менее чем за 2 месяца до даты заседания совета, на котором планируется рассмотреть проекты, размещает их на сайте regulatio№.gov.ru в информационно-телекоммуникационной сети «Интернет» (далее — сайт) для информирования общественности и обеспечения рассмотрения проектов заинтересованными организациями и гражданами, за исключением проектов, указанных в пункте 6 настоящих Правил.</w:t>
      </w:r>
      <w:proofErr w:type="gramEnd"/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9. Министерство образования и науки Российской Федерации организует проведение независимой экспертизы проектов организациями,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 (далее — независимые эксперты):</w:t>
      </w:r>
    </w:p>
    <w:p w:rsidR="00ED2D63" w:rsidRPr="0094564D" w:rsidRDefault="00ED2D63" w:rsidP="00ED2D63">
      <w:pPr>
        <w:pStyle w:val="21"/>
        <w:spacing w:line="248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94564D">
        <w:rPr>
          <w:rFonts w:ascii="Times New Roman" w:hAnsi="Times New Roman" w:cs="Times New Roman"/>
          <w:sz w:val="24"/>
          <w:szCs w:val="24"/>
        </w:rPr>
        <w:t>а)</w:t>
      </w:r>
      <w:r w:rsidRPr="0094564D">
        <w:rPr>
          <w:rFonts w:ascii="Times New Roman" w:hAnsi="Times New Roman" w:cs="Times New Roman"/>
          <w:sz w:val="24"/>
          <w:szCs w:val="24"/>
        </w:rPr>
        <w:tab/>
        <w:t>объединениями работодателей, научными и иными организациями, осуществляющими деятельность в соответствующей сфере, — в отношении проектов, касающихся среднего профессионального и высшего образования;</w:t>
      </w:r>
      <w:proofErr w:type="gramEnd"/>
    </w:p>
    <w:p w:rsidR="00ED2D63" w:rsidRPr="0094564D" w:rsidRDefault="00ED2D63" w:rsidP="00ED2D63">
      <w:pPr>
        <w:pStyle w:val="21"/>
        <w:spacing w:line="248" w:lineRule="atLeast"/>
        <w:rPr>
          <w:rFonts w:ascii="Times New Roman" w:hAnsi="Times New Roman" w:cs="Times New Roman"/>
          <w:sz w:val="24"/>
          <w:szCs w:val="24"/>
        </w:rPr>
      </w:pPr>
      <w:r w:rsidRPr="0094564D">
        <w:rPr>
          <w:rFonts w:ascii="Times New Roman" w:hAnsi="Times New Roman" w:cs="Times New Roman"/>
          <w:sz w:val="24"/>
          <w:szCs w:val="24"/>
        </w:rPr>
        <w:t>б)</w:t>
      </w:r>
      <w:r w:rsidRPr="0094564D">
        <w:rPr>
          <w:rFonts w:ascii="Times New Roman" w:hAnsi="Times New Roman" w:cs="Times New Roman"/>
          <w:sz w:val="24"/>
          <w:szCs w:val="24"/>
        </w:rPr>
        <w:tab/>
        <w:t>общественными организациями, действующими в системе общего образования, органами исполнительной власти субъектов Российской Федерации, осуществляющими государственное управление в сфере образования, — в отношении проектов, касающихся общего образования;</w:t>
      </w:r>
    </w:p>
    <w:p w:rsidR="00ED2D63" w:rsidRPr="0094564D" w:rsidRDefault="00ED2D63" w:rsidP="00ED2D63">
      <w:pPr>
        <w:pStyle w:val="21"/>
        <w:spacing w:line="248" w:lineRule="atLeast"/>
        <w:rPr>
          <w:rFonts w:ascii="Times New Roman" w:hAnsi="Times New Roman" w:cs="Times New Roman"/>
          <w:sz w:val="24"/>
          <w:szCs w:val="24"/>
        </w:rPr>
      </w:pPr>
      <w:r w:rsidRPr="0094564D">
        <w:rPr>
          <w:rFonts w:ascii="Times New Roman" w:hAnsi="Times New Roman" w:cs="Times New Roman"/>
          <w:sz w:val="24"/>
          <w:szCs w:val="24"/>
        </w:rPr>
        <w:t>в)</w:t>
      </w:r>
      <w:r w:rsidRPr="0094564D">
        <w:rPr>
          <w:rFonts w:ascii="Times New Roman" w:hAnsi="Times New Roman" w:cs="Times New Roman"/>
          <w:sz w:val="24"/>
          <w:szCs w:val="24"/>
        </w:rPr>
        <w:tab/>
        <w:t>Министерством обороны Российской Федерации и другими федеральными органами исполнительной власти, в которых федеральным законом предусмотрена военная служба, — в отношении проектов, содержащих вопросы подготовки граждан к военной службе.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10. В целях проведения независимой экспертизы Министерство образования и науки Российской Федерации в течение 7 дней со дня размещения проектов на сайте направляет проекты независимым экспертам.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Независимый эксперт направляет в Министерство экспертное заключение по форме, установленной Министерством (далее — экспертное заключение), подписанное руководителем или уполномоченным им должностным лицом, в течение 15 дней со дня получения проекта.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11. Прием предложений от заинтересованных организаций и граждан по проектам, размещенным на сайте, осуществляется в течение 15 дней со дня размещения проекта на сайте.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lastRenderedPageBreak/>
        <w:t>12. Проекты с прилагаемыми к ним предложениями, предусмотренными пунктом 11 настоящих Правил, и экспертными заключениями (далее — прилагаемые материалы) направляются Министерством образования и науки Российской Федерации в совет в течение 5 дней со дня истечения срока получения экспертных заключений.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13. Проекты с прилагаемыми материалами рассматриваются: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в течение 14 дней со дня их получения советом — на заседаниях рабочих групп;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в течение 30 дней со дня их получения советом — на заседании совета на основании результатов рассмотрения рабочими группами.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14. По результатам рассмотрения проекта совет принимает одну из следующих рекомендаций Министерству образования и науки Российской Федерации: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утвердить проект;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отклонить проект;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направить проект на доработку с последующим утверждением;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направить проект на доработку с последующим повторным рассмотрением.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15. Решение совета оформляется протоколом, который направляется в Министерство образования и науки Российской Федерации в течение 5 дней со дня проведения заседания совета.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16. Министерство образования и науки Российской Федерации на основании рекомендаций совета, содержащихся в протоколе, в течение 10 дней принимает одно из следующих решений: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утвердить проект;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отклонить проект;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направить проект на доработку с последующим утверждением;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направить проект на доработку с последующим повторным рассмотрением.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17. Стандарт утверждается Министерством образования и науки Российской Федерации.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18. Министерство образования и науки Российской Федерации направляет разработчику решение об отклонении проекта либо о направлении проекта на доработку (с приложением проекта) в течение 5 дней со дня принятия соответствующего решения.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19. Доработанный проект направляется разработчиком в Министерство образования и науки Российской Федерации.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При поступлении в указанное Министерство доработанного проекта, по которому было принято решение о направлении его на доработку с последующим утверждением, такой проект утверждается.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При поступлении в Министерство доработанного проекта, по которому было принято решение о направлении его на доработку с последующим повторным рассмотрением, осуществляется повторное размещение указанного проекта на сайте, проведение его независимой экспертизы и рассмотрение советом в соответствии с настоящими Правилами.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20. При представлении разработчиком в Министерство образования и науки Российской Федерации проекта вносимых в стандарт изменений, не носящих смыслового характера, размещение указанного проекта на сайте, его независимая экспертиза и рассмотрение советом не проводятся.</w:t>
      </w:r>
    </w:p>
    <w:p w:rsidR="00ED2D63" w:rsidRPr="0094564D" w:rsidRDefault="00ED2D63" w:rsidP="00ED2D63">
      <w:pPr>
        <w:pStyle w:val="a6"/>
        <w:spacing w:line="248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4564D">
        <w:rPr>
          <w:rFonts w:ascii="Times New Roman" w:hAnsi="Times New Roman" w:cs="Times New Roman"/>
          <w:color w:val="auto"/>
          <w:sz w:val="24"/>
          <w:szCs w:val="24"/>
        </w:rPr>
        <w:t>Изменения, внесенные в стандарт, утверждаются Министерством образования и науки Российской Федерации.</w:t>
      </w:r>
    </w:p>
    <w:p w:rsidR="00291641" w:rsidRDefault="00291641">
      <w:bookmarkStart w:id="0" w:name="_GoBack"/>
      <w:bookmarkEnd w:id="0"/>
    </w:p>
    <w:sectPr w:rsidR="00291641" w:rsidSect="007546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3"/>
    <w:rsid w:val="0025093D"/>
    <w:rsid w:val="00291641"/>
    <w:rsid w:val="005B7A2C"/>
    <w:rsid w:val="0094564D"/>
    <w:rsid w:val="00E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21">
    <w:name w:val="втяжка2"/>
    <w:basedOn w:val="a"/>
    <w:next w:val="a"/>
    <w:rsid w:val="00ED2D63"/>
    <w:pPr>
      <w:tabs>
        <w:tab w:val="left" w:pos="454"/>
      </w:tabs>
      <w:autoSpaceDE w:val="0"/>
      <w:autoSpaceDN w:val="0"/>
      <w:adjustRightInd w:val="0"/>
      <w:spacing w:after="0" w:line="238" w:lineRule="atLeast"/>
      <w:ind w:left="454" w:hanging="227"/>
      <w:jc w:val="both"/>
    </w:pPr>
    <w:rPr>
      <w:rFonts w:ascii="TextBook" w:hAnsi="TextBook" w:cs="TextBook"/>
      <w:sz w:val="21"/>
      <w:szCs w:val="21"/>
    </w:rPr>
  </w:style>
  <w:style w:type="paragraph" w:customStyle="1" w:styleId="a4">
    <w:name w:val="подзагол"/>
    <w:basedOn w:val="a5"/>
    <w:uiPriority w:val="99"/>
    <w:rsid w:val="00ED2D63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5">
    <w:name w:val="Заголовок"/>
    <w:basedOn w:val="a6"/>
    <w:uiPriority w:val="99"/>
    <w:rsid w:val="00ED2D63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6">
    <w:name w:val="Body Text"/>
    <w:basedOn w:val="a"/>
    <w:link w:val="a7"/>
    <w:uiPriority w:val="99"/>
    <w:rsid w:val="00ED2D63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rsid w:val="00ED2D63"/>
    <w:rPr>
      <w:rFonts w:ascii="TextBook" w:hAnsi="TextBook" w:cs="TextBook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21">
    <w:name w:val="втяжка2"/>
    <w:basedOn w:val="a"/>
    <w:next w:val="a"/>
    <w:rsid w:val="00ED2D63"/>
    <w:pPr>
      <w:tabs>
        <w:tab w:val="left" w:pos="454"/>
      </w:tabs>
      <w:autoSpaceDE w:val="0"/>
      <w:autoSpaceDN w:val="0"/>
      <w:adjustRightInd w:val="0"/>
      <w:spacing w:after="0" w:line="238" w:lineRule="atLeast"/>
      <w:ind w:left="454" w:hanging="227"/>
      <w:jc w:val="both"/>
    </w:pPr>
    <w:rPr>
      <w:rFonts w:ascii="TextBook" w:hAnsi="TextBook" w:cs="TextBook"/>
      <w:sz w:val="21"/>
      <w:szCs w:val="21"/>
    </w:rPr>
  </w:style>
  <w:style w:type="paragraph" w:customStyle="1" w:styleId="a4">
    <w:name w:val="подзагол"/>
    <w:basedOn w:val="a5"/>
    <w:uiPriority w:val="99"/>
    <w:rsid w:val="00ED2D63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5">
    <w:name w:val="Заголовок"/>
    <w:basedOn w:val="a6"/>
    <w:uiPriority w:val="99"/>
    <w:rsid w:val="00ED2D63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6">
    <w:name w:val="Body Text"/>
    <w:basedOn w:val="a"/>
    <w:link w:val="a7"/>
    <w:uiPriority w:val="99"/>
    <w:rsid w:val="00ED2D63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rsid w:val="00ED2D63"/>
    <w:rPr>
      <w:rFonts w:ascii="TextBook" w:hAnsi="TextBook" w:cs="TextBook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Сфера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2015-03-30T09:08:00Z</cp:lastPrinted>
  <dcterms:created xsi:type="dcterms:W3CDTF">2014-05-12T11:53:00Z</dcterms:created>
  <dcterms:modified xsi:type="dcterms:W3CDTF">2015-03-30T09:09:00Z</dcterms:modified>
</cp:coreProperties>
</file>